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60" w:rsidRPr="007D30E3" w:rsidRDefault="00F07160" w:rsidP="00F07160">
      <w:pPr>
        <w:pStyle w:val="a3"/>
        <w:ind w:left="5103" w:firstLine="6379"/>
        <w:jc w:val="both"/>
        <w:rPr>
          <w:rFonts w:ascii="Times New Roman" w:hAnsi="Times New Roman"/>
          <w:sz w:val="28"/>
          <w:szCs w:val="28"/>
          <w:lang w:val="kk-KZ"/>
        </w:rPr>
      </w:pPr>
      <w:r w:rsidRPr="007D30E3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</w:t>
      </w:r>
    </w:p>
    <w:p w:rsidR="00F07160" w:rsidRDefault="000C4DB3" w:rsidP="00F07160">
      <w:pPr>
        <w:pStyle w:val="a3"/>
        <w:ind w:left="5103" w:firstLine="637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Президенті Іс б</w:t>
      </w:r>
      <w:r w:rsidR="00F07160" w:rsidRPr="007D30E3">
        <w:rPr>
          <w:rFonts w:ascii="Times New Roman" w:hAnsi="Times New Roman"/>
          <w:sz w:val="28"/>
          <w:szCs w:val="28"/>
          <w:lang w:val="kk-KZ"/>
        </w:rPr>
        <w:t xml:space="preserve">асқарушысының </w:t>
      </w:r>
    </w:p>
    <w:p w:rsidR="00F07160" w:rsidRPr="007D30E3" w:rsidRDefault="004B7E0C" w:rsidP="00F07160">
      <w:pPr>
        <w:pStyle w:val="a3"/>
        <w:ind w:left="5103" w:firstLine="637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2022</w:t>
      </w:r>
      <w:r w:rsidR="00F0716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F746DA">
        <w:rPr>
          <w:rFonts w:ascii="Times New Roman" w:hAnsi="Times New Roman"/>
          <w:sz w:val="28"/>
          <w:szCs w:val="28"/>
          <w:lang w:val="kk-KZ"/>
        </w:rPr>
        <w:t xml:space="preserve">23 </w:t>
      </w:r>
      <w:r>
        <w:rPr>
          <w:rFonts w:ascii="Times New Roman" w:hAnsi="Times New Roman"/>
          <w:sz w:val="28"/>
          <w:szCs w:val="28"/>
          <w:lang w:val="kk-KZ"/>
        </w:rPr>
        <w:t>желтоқсандағы</w:t>
      </w:r>
    </w:p>
    <w:p w:rsidR="00F07160" w:rsidRPr="007D30E3" w:rsidRDefault="00F07160" w:rsidP="00F07160">
      <w:pPr>
        <w:pStyle w:val="a3"/>
        <w:ind w:left="5103" w:firstLine="6379"/>
        <w:jc w:val="both"/>
        <w:rPr>
          <w:rFonts w:ascii="Times New Roman" w:hAnsi="Times New Roman"/>
          <w:sz w:val="28"/>
          <w:szCs w:val="28"/>
          <w:lang w:val="kk-KZ"/>
        </w:rPr>
      </w:pPr>
      <w:r w:rsidRPr="007D30E3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F746DA">
        <w:rPr>
          <w:rFonts w:ascii="Times New Roman" w:hAnsi="Times New Roman"/>
          <w:sz w:val="28"/>
          <w:szCs w:val="28"/>
          <w:lang w:val="kk-KZ"/>
        </w:rPr>
        <w:t xml:space="preserve">02/356 </w:t>
      </w:r>
      <w:r w:rsidRPr="007D30E3">
        <w:rPr>
          <w:rFonts w:ascii="Times New Roman" w:hAnsi="Times New Roman"/>
          <w:sz w:val="28"/>
          <w:szCs w:val="28"/>
          <w:lang w:val="kk-KZ"/>
        </w:rPr>
        <w:t xml:space="preserve">бұйрығына </w:t>
      </w:r>
      <w:r w:rsidR="004B7E0C">
        <w:rPr>
          <w:rFonts w:ascii="Times New Roman" w:hAnsi="Times New Roman"/>
          <w:sz w:val="28"/>
          <w:szCs w:val="28"/>
          <w:lang w:val="kk-KZ"/>
        </w:rPr>
        <w:t>1-</w:t>
      </w:r>
      <w:r w:rsidRPr="007D30E3">
        <w:rPr>
          <w:rFonts w:ascii="Times New Roman" w:hAnsi="Times New Roman"/>
          <w:sz w:val="28"/>
          <w:szCs w:val="28"/>
          <w:lang w:val="kk-KZ"/>
        </w:rPr>
        <w:t>қосымша</w:t>
      </w:r>
    </w:p>
    <w:p w:rsidR="00F07160" w:rsidRDefault="00F07160" w:rsidP="00A84F03">
      <w:pPr>
        <w:pStyle w:val="a3"/>
        <w:ind w:left="5103" w:firstLine="637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E094C" w:rsidRPr="000026E7" w:rsidRDefault="00FE094C" w:rsidP="00A84F03">
      <w:pPr>
        <w:tabs>
          <w:tab w:val="left" w:pos="-3261"/>
        </w:tabs>
        <w:spacing w:after="0" w:line="240" w:lineRule="auto"/>
        <w:ind w:left="-993" w:right="-172" w:firstLine="637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E094C" w:rsidRPr="000026E7" w:rsidRDefault="00A84F03" w:rsidP="00FE094C">
      <w:pPr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026E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A84F03" w:rsidRPr="007D30E3" w:rsidRDefault="00A84F03" w:rsidP="00A84F03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D30E3">
        <w:rPr>
          <w:rFonts w:ascii="Times New Roman" w:hAnsi="Times New Roman"/>
          <w:b/>
          <w:bCs/>
          <w:sz w:val="28"/>
          <w:szCs w:val="28"/>
          <w:lang w:val="kk-KZ"/>
        </w:rPr>
        <w:t>Қазақс</w:t>
      </w:r>
      <w:r w:rsidR="000C4DB3">
        <w:rPr>
          <w:rFonts w:ascii="Times New Roman" w:hAnsi="Times New Roman"/>
          <w:b/>
          <w:bCs/>
          <w:sz w:val="28"/>
          <w:szCs w:val="28"/>
          <w:lang w:val="kk-KZ"/>
        </w:rPr>
        <w:t>тан Республикасы Президенті Іс б</w:t>
      </w:r>
      <w:r w:rsidRPr="007D30E3">
        <w:rPr>
          <w:rFonts w:ascii="Times New Roman" w:hAnsi="Times New Roman"/>
          <w:b/>
          <w:bCs/>
          <w:sz w:val="28"/>
          <w:szCs w:val="28"/>
          <w:lang w:val="kk-KZ"/>
        </w:rPr>
        <w:t xml:space="preserve">асқармасының </w:t>
      </w:r>
      <w:r w:rsidRPr="007D30E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84F03" w:rsidRPr="007D30E3" w:rsidRDefault="00A84F03" w:rsidP="00A84F03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D30E3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 w:rsidR="009475AF">
        <w:rPr>
          <w:rFonts w:ascii="Times New Roman" w:hAnsi="Times New Roman"/>
          <w:b/>
          <w:sz w:val="28"/>
          <w:szCs w:val="28"/>
          <w:lang w:val="kk-KZ"/>
        </w:rPr>
        <w:t>2</w:t>
      </w:r>
      <w:r w:rsidR="004B7E0C">
        <w:rPr>
          <w:rFonts w:ascii="Times New Roman" w:hAnsi="Times New Roman"/>
          <w:b/>
          <w:sz w:val="28"/>
          <w:szCs w:val="28"/>
          <w:lang w:val="kk-KZ"/>
        </w:rPr>
        <w:t>3</w:t>
      </w:r>
      <w:r w:rsidRPr="007D30E3">
        <w:rPr>
          <w:rFonts w:ascii="Times New Roman" w:hAnsi="Times New Roman"/>
          <w:b/>
          <w:sz w:val="28"/>
          <w:szCs w:val="28"/>
          <w:lang w:val="kk-KZ"/>
        </w:rPr>
        <w:t xml:space="preserve"> жылға арналған мемлекеттік аудит объектілерінің тізбесі</w:t>
      </w:r>
    </w:p>
    <w:p w:rsidR="00FE094C" w:rsidRPr="000026E7" w:rsidRDefault="00FE094C" w:rsidP="00FE094C">
      <w:pPr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559"/>
        <w:gridCol w:w="1985"/>
        <w:gridCol w:w="2410"/>
        <w:gridCol w:w="2268"/>
        <w:gridCol w:w="2268"/>
      </w:tblGrid>
      <w:tr w:rsidR="00FE094C" w:rsidRPr="007D30E3" w:rsidTr="00D1366D">
        <w:trPr>
          <w:trHeight w:val="1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7D30E3" w:rsidRDefault="00FE094C" w:rsidP="0064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66D" w:rsidRDefault="007D30E3" w:rsidP="007D30E3">
            <w:pPr>
              <w:spacing w:after="0" w:line="240" w:lineRule="auto"/>
              <w:ind w:left="-119" w:firstLine="1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аудит </w:t>
            </w:r>
          </w:p>
          <w:p w:rsidR="007D30E3" w:rsidRPr="007D30E3" w:rsidRDefault="007D30E3" w:rsidP="007D30E3">
            <w:pPr>
              <w:spacing w:after="0" w:line="240" w:lineRule="auto"/>
              <w:ind w:left="-119" w:firstLine="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объекті</w:t>
            </w:r>
            <w:r w:rsidR="002B5A7A">
              <w:rPr>
                <w:rFonts w:ascii="Times New Roman" w:hAnsi="Times New Roman"/>
                <w:b/>
                <w:sz w:val="28"/>
                <w:szCs w:val="28"/>
              </w:rPr>
              <w:t>лер</w:t>
            </w:r>
            <w:proofErr w:type="spellEnd"/>
            <w:r w:rsidR="002B5A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E094C" w:rsidRPr="007D30E3" w:rsidRDefault="007D30E3" w:rsidP="007D30E3">
            <w:pPr>
              <w:spacing w:after="0" w:line="240" w:lineRule="auto"/>
              <w:ind w:left="-119" w:firstLine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Style w:val="S0"/>
                <w:b/>
                <w:sz w:val="28"/>
                <w:szCs w:val="28"/>
                <w:lang w:val="kk-KZ"/>
              </w:rPr>
              <w:t xml:space="preserve"> </w:t>
            </w:r>
            <w:r w:rsidRPr="007D3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7D30E3" w:rsidRDefault="007D30E3" w:rsidP="006471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0E3">
              <w:rPr>
                <w:rStyle w:val="S0"/>
                <w:b/>
                <w:color w:val="auto"/>
                <w:sz w:val="28"/>
                <w:szCs w:val="28"/>
              </w:rPr>
              <w:t>Аудит</w:t>
            </w:r>
            <w:r w:rsidRPr="007D30E3">
              <w:rPr>
                <w:rStyle w:val="S0"/>
                <w:b/>
                <w:color w:val="auto"/>
                <w:sz w:val="28"/>
                <w:szCs w:val="28"/>
                <w:lang w:val="kk-KZ"/>
              </w:rPr>
              <w:t xml:space="preserve"> типі</w:t>
            </w:r>
            <w:r w:rsidRPr="007D3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E3" w:rsidRPr="007D30E3" w:rsidRDefault="007D30E3" w:rsidP="007D30E3">
            <w:pPr>
              <w:spacing w:after="0" w:line="240" w:lineRule="auto"/>
              <w:jc w:val="center"/>
              <w:rPr>
                <w:rStyle w:val="S0"/>
                <w:b/>
                <w:sz w:val="28"/>
                <w:szCs w:val="28"/>
                <w:lang w:val="kk-KZ"/>
              </w:rPr>
            </w:pPr>
            <w:r w:rsidRPr="007D3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D30E3">
              <w:rPr>
                <w:rStyle w:val="S0"/>
                <w:b/>
                <w:sz w:val="28"/>
                <w:szCs w:val="28"/>
                <w:lang w:val="kk-KZ"/>
              </w:rPr>
              <w:t>А</w:t>
            </w:r>
            <w:proofErr w:type="spellStart"/>
            <w:r w:rsidRPr="007D30E3">
              <w:rPr>
                <w:rStyle w:val="S0"/>
                <w:b/>
                <w:sz w:val="28"/>
                <w:szCs w:val="28"/>
              </w:rPr>
              <w:t>удиторлық</w:t>
            </w:r>
            <w:proofErr w:type="spellEnd"/>
            <w:r w:rsidRPr="007D30E3">
              <w:rPr>
                <w:rStyle w:val="S0"/>
                <w:b/>
                <w:sz w:val="28"/>
                <w:szCs w:val="28"/>
              </w:rPr>
              <w:t xml:space="preserve"> </w:t>
            </w:r>
          </w:p>
          <w:p w:rsidR="007D30E3" w:rsidRPr="007D30E3" w:rsidRDefault="007D30E3" w:rsidP="007D30E3">
            <w:pPr>
              <w:spacing w:after="0" w:line="240" w:lineRule="auto"/>
              <w:jc w:val="center"/>
              <w:rPr>
                <w:rStyle w:val="S0"/>
                <w:b/>
                <w:sz w:val="28"/>
                <w:szCs w:val="28"/>
                <w:lang w:val="kk-KZ"/>
              </w:rPr>
            </w:pPr>
            <w:proofErr w:type="spellStart"/>
            <w:r w:rsidRPr="007D30E3">
              <w:rPr>
                <w:rStyle w:val="S0"/>
                <w:b/>
                <w:sz w:val="28"/>
                <w:szCs w:val="28"/>
              </w:rPr>
              <w:t>іс</w:t>
            </w:r>
            <w:proofErr w:type="spellEnd"/>
            <w:r w:rsidRPr="007D30E3">
              <w:rPr>
                <w:rStyle w:val="S0"/>
                <w:b/>
                <w:sz w:val="28"/>
                <w:szCs w:val="28"/>
              </w:rPr>
              <w:t>-шара</w:t>
            </w:r>
          </w:p>
          <w:p w:rsidR="00FE094C" w:rsidRPr="007D30E3" w:rsidRDefault="007D30E3" w:rsidP="007D3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0E3">
              <w:rPr>
                <w:rStyle w:val="S0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7D30E3" w:rsidRDefault="007D30E3" w:rsidP="007D3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удит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жүргізу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мерзімдері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4C" w:rsidRPr="007D30E3" w:rsidRDefault="007D30E3" w:rsidP="007D30E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аудитпен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қамту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кезеңі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4C" w:rsidRPr="007D30E3" w:rsidRDefault="007D30E3" w:rsidP="0064712C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аудитпен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қамтылатын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бюджет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қаражаты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мен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активтердің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жоспарланатын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көлемі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E094C" w:rsidRPr="007D30E3" w:rsidRDefault="00FE094C" w:rsidP="00D1366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(млн. те</w:t>
            </w:r>
            <w:r w:rsidR="00D1366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ң</w:t>
            </w:r>
            <w:proofErr w:type="spellStart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B7E0C" w:rsidRPr="007D30E3" w:rsidTr="00D1366D">
        <w:trPr>
          <w:trHeight w:val="4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4B7E0C" w:rsidRPr="007D30E3" w:rsidRDefault="004B7E0C" w:rsidP="004B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5B0E86" w:rsidRDefault="005B0E86" w:rsidP="004B7E0C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«Бүркіт» мемлекеттік авиакомпаниясы» РМК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5B0E86" w:rsidRDefault="005B0E86" w:rsidP="004B7E0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тиімділік аудиті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A5861" w:rsidRDefault="004B7E0C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A58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r w:rsidRPr="007A5861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емлекеттік аудит және қаржылық бақылау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1-жартыжылды</w:t>
            </w:r>
            <w:r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48055C" w:rsidRDefault="005B0E86" w:rsidP="004B7E0C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2021</w:t>
            </w:r>
            <w:r w:rsidR="004B7E0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-2022жж.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A5861" w:rsidRDefault="007A5861" w:rsidP="004B7E0C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28 580,8</w:t>
            </w:r>
          </w:p>
        </w:tc>
      </w:tr>
      <w:tr w:rsidR="004B7E0C" w:rsidRPr="007D30E3" w:rsidTr="009475AF">
        <w:trPr>
          <w:trHeight w:val="14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497B40" w:rsidRDefault="005B0E86" w:rsidP="004B7E0C">
            <w:pPr>
              <w:spacing w:after="0" w:line="240" w:lineRule="auto"/>
              <w:ind w:firstLine="1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«Мемлекеттік резиденциялар дирекциясы» РМК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5B0E86" w:rsidP="004B7E0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D30E3">
              <w:rPr>
                <w:rStyle w:val="S0"/>
                <w:sz w:val="28"/>
                <w:szCs w:val="28"/>
              </w:rPr>
              <w:t>сәйкестік</w:t>
            </w:r>
            <w:proofErr w:type="spellEnd"/>
            <w:r w:rsidRPr="007D30E3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0"/>
                <w:sz w:val="28"/>
                <w:szCs w:val="28"/>
              </w:rPr>
              <w:t>аудиті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Default="004B7E0C" w:rsidP="004B7E0C">
            <w:pPr>
              <w:spacing w:after="0" w:line="240" w:lineRule="auto"/>
              <w:ind w:left="-110" w:right="-108"/>
              <w:jc w:val="center"/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B7E0C" w:rsidRPr="007D30E3" w:rsidRDefault="004B7E0C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және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қаржылық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бақылау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1-жартыжылды</w:t>
            </w:r>
            <w:r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AD4286" w:rsidRDefault="005B0E86" w:rsidP="004B7E0C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2022</w:t>
            </w:r>
            <w:r w:rsidR="004B7E0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A5861" w:rsidRDefault="007A5861" w:rsidP="004B7E0C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14 126,0</w:t>
            </w:r>
          </w:p>
        </w:tc>
      </w:tr>
      <w:tr w:rsidR="004B7E0C" w:rsidRPr="007D30E3" w:rsidTr="00AE5F94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0C" w:rsidRPr="007D30E3" w:rsidRDefault="004B7E0C" w:rsidP="004B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F746DA" w:rsidRDefault="005B0E86" w:rsidP="00F746D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0E8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="007A58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ПІБ </w:t>
            </w:r>
            <w:r w:rsidRPr="005B0E8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Медициналық орталы</w:t>
            </w:r>
            <w:r w:rsidR="007A58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ғының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5B0E8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ауруханасы» РМК</w:t>
            </w:r>
            <w:r w:rsidR="00AE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– 2023 жылғы «</w:t>
            </w:r>
            <w:r w:rsidR="00F746D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9</w:t>
            </w:r>
            <w:r w:rsidR="00AE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» </w:t>
            </w:r>
            <w:r w:rsidR="00AE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наурыздағы №</w:t>
            </w:r>
            <w:r w:rsidR="00F746D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02/68</w:t>
            </w:r>
            <w:r w:rsidR="00AE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бұйрығымен алып тасталды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AD4286" w:rsidRDefault="004B7E0C" w:rsidP="004B7E0C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5B0E86" w:rsidRDefault="004B7E0C" w:rsidP="005F661B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4B7E0C" w:rsidRPr="007D30E3" w:rsidTr="00D1366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EE0BC0" w:rsidRDefault="005B0E86" w:rsidP="004B7E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«Астана» жауапкершілігі шектеулі қоғамы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5B0E86" w:rsidP="004B7E0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тиімділік аудиті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Default="004B7E0C" w:rsidP="004B7E0C">
            <w:pPr>
              <w:spacing w:after="0" w:line="240" w:lineRule="auto"/>
              <w:ind w:left="-110" w:right="-108"/>
              <w:jc w:val="center"/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B7E0C" w:rsidRPr="007D30E3" w:rsidRDefault="004B7E0C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және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қаржылық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бақылау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D20F86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="004B7E0C"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4B7E0C"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жартыжылды</w:t>
            </w:r>
            <w:proofErr w:type="spellEnd"/>
            <w:r w:rsidR="004B7E0C"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AD4286" w:rsidRDefault="005B0E86" w:rsidP="00D20F86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2020</w:t>
            </w:r>
            <w:r w:rsidR="00D20F86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-2023 ж. 1- жартыжылдығы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5B0E86" w:rsidRDefault="008F482D" w:rsidP="004B7E0C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C70B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</w:t>
            </w:r>
            <w:bookmarkStart w:id="0" w:name="_GoBack"/>
            <w:bookmarkEnd w:id="0"/>
            <w:r w:rsidRPr="00CC70B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 330,9</w:t>
            </w:r>
          </w:p>
        </w:tc>
      </w:tr>
      <w:tr w:rsidR="004B7E0C" w:rsidRPr="007D30E3" w:rsidTr="00D1366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5B0E86" w:rsidRDefault="005B0E86" w:rsidP="00D20F86">
            <w:pPr>
              <w:pStyle w:val="a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«Бурабай-Даму» ЖШС</w:t>
            </w:r>
            <w:r w:rsidR="00D20F86">
              <w:rPr>
                <w:sz w:val="28"/>
                <w:szCs w:val="28"/>
                <w:lang w:val="kk-KZ"/>
              </w:rPr>
              <w:t xml:space="preserve"> - </w:t>
            </w:r>
            <w:r w:rsidR="00D20F86">
              <w:rPr>
                <w:sz w:val="28"/>
                <w:szCs w:val="28"/>
                <w:lang w:val="kk-KZ"/>
              </w:rPr>
              <w:t>2023 жылғы «</w:t>
            </w:r>
            <w:r w:rsidR="00D20F86" w:rsidRPr="00D20F86">
              <w:rPr>
                <w:sz w:val="28"/>
                <w:szCs w:val="28"/>
              </w:rPr>
              <w:t>__</w:t>
            </w:r>
            <w:r w:rsidR="00D20F86">
              <w:rPr>
                <w:sz w:val="28"/>
                <w:szCs w:val="28"/>
                <w:lang w:val="kk-KZ"/>
              </w:rPr>
              <w:t xml:space="preserve">» </w:t>
            </w:r>
            <w:r w:rsidR="00D20F86" w:rsidRPr="00D20F86">
              <w:rPr>
                <w:sz w:val="28"/>
                <w:szCs w:val="28"/>
              </w:rPr>
              <w:t>_______</w:t>
            </w:r>
            <w:r w:rsidR="00D20F86">
              <w:rPr>
                <w:sz w:val="28"/>
                <w:szCs w:val="28"/>
                <w:lang w:val="kk-KZ"/>
              </w:rPr>
              <w:t xml:space="preserve"> №</w:t>
            </w:r>
            <w:r w:rsidR="00D20F86">
              <w:rPr>
                <w:sz w:val="28"/>
                <w:szCs w:val="28"/>
                <w:lang w:val="kk-KZ"/>
              </w:rPr>
              <w:t xml:space="preserve"> </w:t>
            </w:r>
            <w:r w:rsidR="00D20F86" w:rsidRPr="00D20F86">
              <w:rPr>
                <w:sz w:val="28"/>
                <w:szCs w:val="28"/>
              </w:rPr>
              <w:t>___</w:t>
            </w:r>
            <w:r w:rsidR="00D20F86">
              <w:rPr>
                <w:sz w:val="28"/>
                <w:szCs w:val="28"/>
                <w:lang w:val="kk-KZ"/>
              </w:rPr>
              <w:t xml:space="preserve"> бұйрығымен алып тасталды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AD4286" w:rsidRDefault="004B7E0C" w:rsidP="004B7E0C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5B0E86" w:rsidRDefault="004B7E0C" w:rsidP="004B7E0C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4B7E0C" w:rsidRPr="007D30E3" w:rsidTr="00D1366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364649" w:rsidRDefault="005B0E86" w:rsidP="004B7E0C">
            <w:pPr>
              <w:spacing w:after="0" w:line="240" w:lineRule="auto"/>
              <w:ind w:firstLine="1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«ҚР ПІБ Медициналық орталығы»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380604" w:rsidP="004B7E0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S0"/>
                <w:sz w:val="28"/>
                <w:szCs w:val="28"/>
                <w:lang w:val="kk-KZ"/>
              </w:rPr>
              <w:t>тиімділік</w:t>
            </w:r>
            <w:r w:rsidR="005B0E86" w:rsidRPr="007D30E3">
              <w:rPr>
                <w:rStyle w:val="S0"/>
                <w:sz w:val="28"/>
                <w:szCs w:val="28"/>
              </w:rPr>
              <w:t xml:space="preserve"> </w:t>
            </w:r>
            <w:proofErr w:type="spellStart"/>
            <w:r w:rsidR="005B0E86" w:rsidRPr="007D30E3">
              <w:rPr>
                <w:rStyle w:val="S0"/>
                <w:sz w:val="28"/>
                <w:szCs w:val="28"/>
              </w:rPr>
              <w:t>аудиті</w:t>
            </w:r>
            <w:proofErr w:type="spellEnd"/>
            <w:r w:rsidR="005B0E86"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Default="004B7E0C" w:rsidP="004B7E0C">
            <w:pPr>
              <w:spacing w:after="0" w:line="240" w:lineRule="auto"/>
              <w:ind w:left="-110" w:right="-108"/>
              <w:jc w:val="center"/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B7E0C" w:rsidRPr="007D30E3" w:rsidRDefault="004B7E0C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және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қаржылық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бақылау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2-жартыжылды</w:t>
            </w:r>
            <w:r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48055C" w:rsidRDefault="005B0E86" w:rsidP="004B7E0C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2019-</w:t>
            </w:r>
            <w:r w:rsidR="00D20F86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2023 ж. 1- жартыжылдығы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5B0E86" w:rsidRDefault="00CC70B0" w:rsidP="004B7E0C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3C3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1 225,3</w:t>
            </w:r>
          </w:p>
        </w:tc>
      </w:tr>
      <w:tr w:rsidR="004B7E0C" w:rsidRPr="007D30E3" w:rsidTr="00D1366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364649" w:rsidRDefault="005B0E86" w:rsidP="004B7E0C">
            <w:pPr>
              <w:spacing w:after="0" w:line="240" w:lineRule="auto"/>
              <w:ind w:firstLine="1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«Материалдық-техникалық қамтамасыз ету басқармасының әкімшілік ғимараттар дирекциясы» РМК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5B0E86" w:rsidP="004B7E0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тиімділік аудиті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Default="004B7E0C" w:rsidP="004B7E0C">
            <w:pPr>
              <w:spacing w:after="0" w:line="240" w:lineRule="auto"/>
              <w:ind w:left="-110" w:right="-108"/>
              <w:jc w:val="center"/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4B7E0C" w:rsidRPr="007D30E3" w:rsidRDefault="004B7E0C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және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қаржылық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бақылау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D20F86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B7E0C"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-жартыжылды</w:t>
            </w:r>
            <w:r w:rsidR="004B7E0C"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AD4286" w:rsidRDefault="005B0E86" w:rsidP="004B7E0C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2019</w:t>
            </w:r>
            <w:r w:rsidR="004B7E0C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="00D20F86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2023 ж. 1- жартыжылдығы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5B0E86" w:rsidRDefault="00380604" w:rsidP="004B7E0C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12 675,2</w:t>
            </w:r>
          </w:p>
        </w:tc>
      </w:tr>
      <w:tr w:rsidR="00AE5F94" w:rsidRPr="007D30E3" w:rsidTr="00D1366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94" w:rsidRPr="00AE5F94" w:rsidRDefault="00AE5F94" w:rsidP="00AE5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94" w:rsidRPr="00AE5F94" w:rsidRDefault="00AE5F94" w:rsidP="00AE5F94">
            <w:pPr>
              <w:spacing w:after="0" w:line="240" w:lineRule="auto"/>
              <w:ind w:firstLine="1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E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="000C4DB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ҚР Президенті Іс б</w:t>
            </w:r>
            <w:r w:rsidRPr="00AE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асқармасының инженерлік-техникалық орталығы» РМК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94" w:rsidRPr="00AE5F94" w:rsidRDefault="00AE5F94" w:rsidP="00AE5F94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E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тиімділік аудиті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94" w:rsidRPr="00AE5F94" w:rsidRDefault="00AE5F94" w:rsidP="00AE5F94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E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мемлекеттік аудит және қаржылық бақылау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94" w:rsidRPr="00AE5F94" w:rsidRDefault="00AE5F94" w:rsidP="00AE5F94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E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1-жартыжылдық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94" w:rsidRPr="00AE5F94" w:rsidRDefault="00AE5F94" w:rsidP="00AE5F9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E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2021-2022 жж.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94" w:rsidRPr="00AE5F94" w:rsidRDefault="00337671" w:rsidP="00AE5F94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11 316,1</w:t>
            </w:r>
          </w:p>
        </w:tc>
      </w:tr>
      <w:tr w:rsidR="00D20F86" w:rsidRPr="007D30E3" w:rsidTr="00D1366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6" w:rsidRDefault="00D20F86" w:rsidP="00D2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6" w:rsidRPr="00AE5F94" w:rsidRDefault="00D20F86" w:rsidP="00D20F86">
            <w:pPr>
              <w:spacing w:after="0" w:line="240" w:lineRule="auto"/>
              <w:ind w:firstLine="1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«Материалдық-техникалық қамтамасыз ету басқармасының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инженерлік орталығы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» РМК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6" w:rsidRPr="007D30E3" w:rsidRDefault="00D20F86" w:rsidP="00D20F86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тиімділік аудиті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6" w:rsidRDefault="00D20F86" w:rsidP="00D20F86">
            <w:pPr>
              <w:spacing w:after="0" w:line="240" w:lineRule="auto"/>
              <w:ind w:left="-110" w:right="-108"/>
              <w:jc w:val="center"/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20F86" w:rsidRPr="007D30E3" w:rsidRDefault="00D20F86" w:rsidP="00D20F86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және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қаржылық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бақылау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6" w:rsidRPr="007D30E3" w:rsidRDefault="00D20F86" w:rsidP="00D20F86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-жартыжылды</w:t>
            </w:r>
            <w:r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6" w:rsidRPr="00AD4286" w:rsidRDefault="00D20F86" w:rsidP="00D20F86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2021-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2023 ж. 1- жартыжылдығы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86" w:rsidRDefault="00380604" w:rsidP="00D20F86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3 528,6</w:t>
            </w:r>
          </w:p>
        </w:tc>
      </w:tr>
    </w:tbl>
    <w:p w:rsidR="00FE094C" w:rsidRPr="007D30E3" w:rsidRDefault="00FE094C" w:rsidP="00FE094C">
      <w:pPr>
        <w:rPr>
          <w:rFonts w:ascii="Times New Roman" w:hAnsi="Times New Roman"/>
          <w:sz w:val="28"/>
          <w:szCs w:val="28"/>
        </w:rPr>
      </w:pPr>
    </w:p>
    <w:p w:rsidR="001D5F4E" w:rsidRDefault="001D5F4E"/>
    <w:sectPr w:rsidR="001D5F4E" w:rsidSect="00F07160">
      <w:pgSz w:w="16838" w:h="11906" w:orient="landscape"/>
      <w:pgMar w:top="851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4C"/>
    <w:rsid w:val="000026E7"/>
    <w:rsid w:val="000C4DB3"/>
    <w:rsid w:val="001D5F4E"/>
    <w:rsid w:val="00251180"/>
    <w:rsid w:val="002B5A7A"/>
    <w:rsid w:val="00333047"/>
    <w:rsid w:val="00337671"/>
    <w:rsid w:val="00346C7E"/>
    <w:rsid w:val="00364649"/>
    <w:rsid w:val="00380604"/>
    <w:rsid w:val="00397776"/>
    <w:rsid w:val="003D46BE"/>
    <w:rsid w:val="004761E1"/>
    <w:rsid w:val="0048055C"/>
    <w:rsid w:val="00497B40"/>
    <w:rsid w:val="004A3F92"/>
    <w:rsid w:val="004B7E0C"/>
    <w:rsid w:val="005109F8"/>
    <w:rsid w:val="005810E8"/>
    <w:rsid w:val="005B0E86"/>
    <w:rsid w:val="005D45C5"/>
    <w:rsid w:val="005F661B"/>
    <w:rsid w:val="00620D30"/>
    <w:rsid w:val="0066397E"/>
    <w:rsid w:val="0067276E"/>
    <w:rsid w:val="00673721"/>
    <w:rsid w:val="006974DA"/>
    <w:rsid w:val="007254C0"/>
    <w:rsid w:val="00743EF4"/>
    <w:rsid w:val="007A5861"/>
    <w:rsid w:val="007A6521"/>
    <w:rsid w:val="007D30E3"/>
    <w:rsid w:val="0082023A"/>
    <w:rsid w:val="008353DE"/>
    <w:rsid w:val="00850BC6"/>
    <w:rsid w:val="00880CB4"/>
    <w:rsid w:val="008D18A7"/>
    <w:rsid w:val="008F482D"/>
    <w:rsid w:val="009475AF"/>
    <w:rsid w:val="009E4B89"/>
    <w:rsid w:val="009F67C5"/>
    <w:rsid w:val="00A04B86"/>
    <w:rsid w:val="00A84F03"/>
    <w:rsid w:val="00A8696D"/>
    <w:rsid w:val="00AE5F94"/>
    <w:rsid w:val="00AF65B5"/>
    <w:rsid w:val="00BA4FC9"/>
    <w:rsid w:val="00C07D91"/>
    <w:rsid w:val="00CC70B0"/>
    <w:rsid w:val="00D1366D"/>
    <w:rsid w:val="00D20F86"/>
    <w:rsid w:val="00E12DA1"/>
    <w:rsid w:val="00EE0BC0"/>
    <w:rsid w:val="00EE5041"/>
    <w:rsid w:val="00F07160"/>
    <w:rsid w:val="00F234F3"/>
    <w:rsid w:val="00F43ABE"/>
    <w:rsid w:val="00F746DA"/>
    <w:rsid w:val="00F83916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682FB-3E72-44FD-951D-11EDE672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84F0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A84F03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A84F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0">
    <w:name w:val="s0"/>
    <w:rsid w:val="00A84F0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1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66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7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 Серик Турсынулы</dc:creator>
  <cp:lastModifiedBy>Алимбай Дияс Алтайүлы</cp:lastModifiedBy>
  <cp:revision>6</cp:revision>
  <cp:lastPrinted>2023-06-23T12:55:00Z</cp:lastPrinted>
  <dcterms:created xsi:type="dcterms:W3CDTF">2023-06-23T05:13:00Z</dcterms:created>
  <dcterms:modified xsi:type="dcterms:W3CDTF">2023-06-23T12:55:00Z</dcterms:modified>
</cp:coreProperties>
</file>